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1FE" w:rsidRDefault="00B621FE" w:rsidP="00B621F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ВСЕРОССИЙСКАЯ ОЛИМПИАДА ШКОЛЬНИКОВ</w:t>
      </w:r>
    </w:p>
    <w:p w:rsidR="00B621FE" w:rsidRDefault="00B621FE" w:rsidP="00B621F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АНГЛИЙСКОМУ ЯЗЫКУ 2020–2021 учебный год </w:t>
      </w:r>
    </w:p>
    <w:p w:rsidR="00B621FE" w:rsidRDefault="00B621FE" w:rsidP="00B621FE">
      <w:pPr>
        <w:spacing w:after="0" w:line="240" w:lineRule="auto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 ШКОЛЬНЫЙ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ЭТАП</w:t>
      </w:r>
      <w:r>
        <w:rPr>
          <w:rFonts w:ascii="Times New Roman" w:hAnsi="Times New Roman"/>
          <w:lang w:val="en-US"/>
        </w:rPr>
        <w:t xml:space="preserve"> 7–8 </w:t>
      </w:r>
      <w:r>
        <w:rPr>
          <w:rFonts w:ascii="Times New Roman" w:hAnsi="Times New Roman"/>
        </w:rPr>
        <w:t>КЛАССЫ</w:t>
      </w:r>
    </w:p>
    <w:p w:rsidR="00B621FE" w:rsidRDefault="00B621FE" w:rsidP="00B621FE">
      <w:pPr>
        <w:spacing w:after="0" w:line="240" w:lineRule="auto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</w:t>
      </w:r>
    </w:p>
    <w:p w:rsidR="002C4DC0" w:rsidRDefault="00266965" w:rsidP="00266965">
      <w:pPr>
        <w:jc w:val="center"/>
        <w:rPr>
          <w:rStyle w:val="fontstyle21"/>
        </w:rPr>
      </w:pPr>
      <w:bookmarkStart w:id="0" w:name="_GoBack"/>
      <w:bookmarkEnd w:id="0"/>
      <w:r>
        <w:rPr>
          <w:rFonts w:ascii="TimesNewRomanPSMT" w:hAnsi="TimesNewRomanPSMT"/>
          <w:color w:val="000000"/>
        </w:rPr>
        <w:br/>
      </w:r>
      <w:proofErr w:type="spellStart"/>
      <w:r>
        <w:rPr>
          <w:rStyle w:val="fontstyle21"/>
        </w:rPr>
        <w:t>Audioscript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66965" w:rsidRPr="00B621FE" w:rsidTr="00266965">
        <w:tc>
          <w:tcPr>
            <w:tcW w:w="9571" w:type="dxa"/>
          </w:tcPr>
          <w:p w:rsidR="00266965" w:rsidRPr="00266965" w:rsidRDefault="00266965" w:rsidP="00266965">
            <w:pPr>
              <w:jc w:val="both"/>
              <w:rPr>
                <w:b/>
                <w:lang w:val="en-US"/>
              </w:rPr>
            </w:pPr>
            <w:r w:rsidRPr="00266965">
              <w:rPr>
                <w:rFonts w:ascii="TimesNewRomanPS-ItalicMT" w:hAnsi="TimesNewRomanPS-ItalicMT"/>
                <w:b/>
                <w:i/>
                <w:iCs/>
                <w:color w:val="000000"/>
                <w:sz w:val="26"/>
                <w:szCs w:val="28"/>
                <w:lang w:val="en-US"/>
              </w:rPr>
              <w:t xml:space="preserve">Look at Part 1. Listen to the text and mark the sentences </w:t>
            </w:r>
            <w:r w:rsidRPr="00266965">
              <w:rPr>
                <w:rFonts w:ascii="TimesNewRomanPS-BoldItalicMT" w:hAnsi="TimesNewRomanPS-BoldItalicMT"/>
                <w:b/>
                <w:bCs/>
                <w:i/>
                <w:iCs/>
                <w:color w:val="000000"/>
                <w:sz w:val="26"/>
                <w:szCs w:val="28"/>
                <w:lang w:val="en-US"/>
              </w:rPr>
              <w:t xml:space="preserve">1–10 </w:t>
            </w:r>
            <w:r w:rsidR="00256A71">
              <w:rPr>
                <w:rFonts w:ascii="TimesNewRomanPS-ItalicMT" w:hAnsi="TimesNewRomanPS-ItalicMT"/>
                <w:b/>
                <w:i/>
                <w:iCs/>
                <w:color w:val="000000"/>
                <w:sz w:val="26"/>
                <w:szCs w:val="28"/>
                <w:lang w:val="en-US"/>
              </w:rPr>
              <w:t>T (True</w:t>
            </w:r>
            <w:r w:rsidR="00256A71" w:rsidRPr="00256A71">
              <w:rPr>
                <w:rFonts w:ascii="TimesNewRomanPS-ItalicMT" w:hAnsi="TimesNewRomanPS-ItalicMT"/>
                <w:b/>
                <w:i/>
                <w:iCs/>
                <w:color w:val="000000"/>
                <w:sz w:val="26"/>
                <w:szCs w:val="28"/>
                <w:lang w:val="en-US"/>
              </w:rPr>
              <w:t>)</w:t>
            </w:r>
            <w:r w:rsidRPr="00266965">
              <w:rPr>
                <w:rFonts w:ascii="TimesNewRomanPS-ItalicMT" w:hAnsi="TimesNewRomanPS-ItalicMT"/>
                <w:b/>
                <w:i/>
                <w:iCs/>
                <w:color w:val="000000"/>
                <w:sz w:val="26"/>
                <w:szCs w:val="28"/>
                <w:lang w:val="en-US"/>
              </w:rPr>
              <w:t>, F (False) or NS (Not Stated).</w:t>
            </w:r>
          </w:p>
        </w:tc>
      </w:tr>
    </w:tbl>
    <w:p w:rsidR="00266965" w:rsidRPr="00256A71" w:rsidRDefault="00266965" w:rsidP="00266965">
      <w:pPr>
        <w:jc w:val="center"/>
        <w:rPr>
          <w:lang w:val="en-US"/>
        </w:rPr>
      </w:pPr>
    </w:p>
    <w:p w:rsidR="00266965" w:rsidRPr="00256A71" w:rsidRDefault="00266965" w:rsidP="00266965">
      <w:pPr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</w:pPr>
      <w:r w:rsidRPr="00266965"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  <w:t>You will hear the text twice.</w:t>
      </w:r>
      <w:r w:rsidRPr="00266965"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  <w:br/>
        <w:t>You have 30 seconds to look at the questions.</w:t>
      </w:r>
      <w:r w:rsidRPr="00266965"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  <w:br/>
      </w:r>
      <w:r w:rsidRPr="00256A71"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  <w:t>(Pause 30 seconds)</w:t>
      </w:r>
      <w:r w:rsidRPr="00256A71"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  <w:br/>
        <w:t>Now we are ready to start.</w:t>
      </w:r>
    </w:p>
    <w:p w:rsidR="00266965" w:rsidRPr="00256A71" w:rsidRDefault="00266965" w:rsidP="00266965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  <w:lang w:val="en-US"/>
        </w:rPr>
      </w:pPr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 xml:space="preserve">Tea was introduced to Russia in 1640 when the Russian ambassador </w:t>
      </w:r>
      <w:proofErr w:type="spellStart"/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>boyarin</w:t>
      </w:r>
      <w:proofErr w:type="spellEnd"/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br/>
      </w:r>
      <w:proofErr w:type="spellStart"/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>Vasily</w:t>
      </w:r>
      <w:proofErr w:type="spellEnd"/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 xml:space="preserve"> </w:t>
      </w:r>
      <w:proofErr w:type="spellStart"/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>Starkov</w:t>
      </w:r>
      <w:proofErr w:type="spellEnd"/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 xml:space="preserve"> </w:t>
      </w:r>
      <w:r w:rsidRPr="0095669E">
        <w:rPr>
          <w:rFonts w:ascii="TimesNewRomanPSMT" w:hAnsi="TimesNewRomanPSMT"/>
          <w:color w:val="000000"/>
          <w:sz w:val="28"/>
          <w:szCs w:val="28"/>
          <w:u w:val="single"/>
          <w:lang w:val="en-US"/>
        </w:rPr>
        <w:t>returned from the Mongol horde and brought a gift of 200 tea</w:t>
      </w:r>
      <w:r w:rsidRPr="0095669E">
        <w:rPr>
          <w:rFonts w:ascii="TimesNewRomanPSMT" w:hAnsi="TimesNewRomanPSMT"/>
          <w:color w:val="000000"/>
          <w:sz w:val="28"/>
          <w:szCs w:val="28"/>
          <w:u w:val="single"/>
          <w:lang w:val="en-US"/>
        </w:rPr>
        <w:br/>
        <w:t>packages</w:t>
      </w:r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 xml:space="preserve">, 500 </w:t>
      </w:r>
      <w:proofErr w:type="spellStart"/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>grammes</w:t>
      </w:r>
      <w:proofErr w:type="spellEnd"/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 xml:space="preserve"> each, to tsar Mikhail </w:t>
      </w:r>
      <w:proofErr w:type="spellStart"/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>Fedorovich</w:t>
      </w:r>
      <w:proofErr w:type="spellEnd"/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 xml:space="preserve"> Romanov. </w:t>
      </w:r>
      <w:r w:rsidRPr="0095669E">
        <w:rPr>
          <w:rFonts w:ascii="TimesNewRomanPSMT" w:hAnsi="TimesNewRomanPSMT"/>
          <w:color w:val="000000"/>
          <w:sz w:val="28"/>
          <w:szCs w:val="28"/>
          <w:u w:val="single"/>
          <w:lang w:val="en-US"/>
        </w:rPr>
        <w:t>It was praised</w:t>
      </w:r>
      <w:r w:rsidRPr="0095669E">
        <w:rPr>
          <w:rFonts w:ascii="TimesNewRomanPSMT" w:hAnsi="TimesNewRomanPSMT"/>
          <w:color w:val="000000"/>
          <w:sz w:val="28"/>
          <w:szCs w:val="28"/>
          <w:u w:val="single"/>
          <w:lang w:val="en-US"/>
        </w:rPr>
        <w:br/>
        <w:t>for its medicinal powers</w:t>
      </w:r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 xml:space="preserve"> and ability to refresh and to purify the blood. </w:t>
      </w:r>
      <w:proofErr w:type="spellStart"/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>Starkov</w:t>
      </w:r>
      <w:proofErr w:type="spellEnd"/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br/>
        <w:t xml:space="preserve">himself didn’t like the taste of the drink but he feared the tsar’s anger and brought it to court. </w:t>
      </w:r>
      <w:r w:rsidRPr="0095669E">
        <w:rPr>
          <w:rFonts w:ascii="TimesNewRomanPSMT" w:hAnsi="TimesNewRomanPSMT"/>
          <w:color w:val="000000"/>
          <w:sz w:val="28"/>
          <w:szCs w:val="28"/>
          <w:u w:val="single"/>
          <w:lang w:val="en-US"/>
        </w:rPr>
        <w:t>There are different legends about the way Romanov felt about the exotic</w:t>
      </w:r>
      <w:r w:rsidRPr="0095669E">
        <w:rPr>
          <w:rFonts w:ascii="TimesNewRomanPSMT" w:hAnsi="TimesNewRomanPSMT"/>
          <w:color w:val="000000"/>
          <w:sz w:val="28"/>
          <w:szCs w:val="28"/>
          <w:u w:val="single"/>
          <w:lang w:val="en-US"/>
        </w:rPr>
        <w:br/>
        <w:t xml:space="preserve">foreign drink. One of them claims the tsar liked it and exclaimed ‘More!’ But </w:t>
      </w:r>
      <w:proofErr w:type="gramStart"/>
      <w:r w:rsidRPr="0095669E">
        <w:rPr>
          <w:rFonts w:ascii="TimesNewRomanPSMT" w:hAnsi="TimesNewRomanPSMT"/>
          <w:color w:val="000000"/>
          <w:sz w:val="28"/>
          <w:szCs w:val="28"/>
          <w:u w:val="single"/>
          <w:lang w:val="en-US"/>
        </w:rPr>
        <w:t>many</w:t>
      </w:r>
      <w:proofErr w:type="gramEnd"/>
      <w:r w:rsidRPr="0095669E">
        <w:rPr>
          <w:rFonts w:ascii="TimesNewRomanPSMT" w:hAnsi="TimesNewRomanPSMT"/>
          <w:color w:val="000000"/>
          <w:sz w:val="28"/>
          <w:szCs w:val="28"/>
          <w:u w:val="single"/>
          <w:lang w:val="en-US"/>
        </w:rPr>
        <w:t xml:space="preserve"> historians hold the opposite opinion</w:t>
      </w:r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 xml:space="preserve"> because tea trade did not start in Moscow until 36 years later. </w:t>
      </w:r>
    </w:p>
    <w:p w:rsidR="00266965" w:rsidRPr="00256A71" w:rsidRDefault="00266965" w:rsidP="00266965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  <w:lang w:val="en-US"/>
        </w:rPr>
      </w:pPr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 xml:space="preserve">The next shipment of tea arrived from China. </w:t>
      </w:r>
      <w:r w:rsidRPr="0095669E">
        <w:rPr>
          <w:rFonts w:ascii="TimesNewRomanPSMT" w:hAnsi="TimesNewRomanPSMT"/>
          <w:color w:val="000000"/>
          <w:sz w:val="28"/>
          <w:szCs w:val="28"/>
          <w:u w:val="single"/>
          <w:lang w:val="en-US"/>
        </w:rPr>
        <w:t>In 1679 Russia and China signed a special tea treaty. In the beginning tea was very expensive</w:t>
      </w:r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 xml:space="preserve"> and only rich people could afford it. Also very few people knew the secrets of its brewing. </w:t>
      </w:r>
    </w:p>
    <w:p w:rsidR="00266965" w:rsidRPr="00266965" w:rsidRDefault="00266965" w:rsidP="00266965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  <w:lang w:val="en-US"/>
        </w:rPr>
      </w:pPr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 xml:space="preserve">Traditionally, common Russian people drank forest herbal teas – </w:t>
      </w:r>
      <w:proofErr w:type="spellStart"/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>vzvars</w:t>
      </w:r>
      <w:proofErr w:type="spellEnd"/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 xml:space="preserve"> –</w:t>
      </w:r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br/>
        <w:t xml:space="preserve">made of herbs, dried leaves and fruits. </w:t>
      </w:r>
    </w:p>
    <w:p w:rsidR="00266965" w:rsidRPr="00256A71" w:rsidRDefault="00266965" w:rsidP="00266965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  <w:u w:val="single"/>
          <w:lang w:val="en-US"/>
        </w:rPr>
      </w:pPr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>But very soon tea had become very popular, and now Russians could not</w:t>
      </w:r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br/>
        <w:t xml:space="preserve">imagine their lives without it. </w:t>
      </w:r>
      <w:r w:rsidRPr="0095669E">
        <w:rPr>
          <w:rFonts w:ascii="TimesNewRomanPSMT" w:hAnsi="TimesNewRomanPSMT"/>
          <w:color w:val="000000"/>
          <w:sz w:val="28"/>
          <w:szCs w:val="28"/>
          <w:u w:val="single"/>
          <w:lang w:val="en-US"/>
        </w:rPr>
        <w:t xml:space="preserve">It was also noted that tea would keep one awake during a long church service. </w:t>
      </w:r>
    </w:p>
    <w:p w:rsidR="00266965" w:rsidRPr="00256A71" w:rsidRDefault="00266965" w:rsidP="00266965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  <w:lang w:val="en-US"/>
        </w:rPr>
      </w:pPr>
      <w:r w:rsidRPr="0095669E">
        <w:rPr>
          <w:rFonts w:ascii="TimesNewRomanPSMT" w:hAnsi="TimesNewRomanPSMT"/>
          <w:color w:val="000000"/>
          <w:sz w:val="28"/>
          <w:szCs w:val="28"/>
          <w:u w:val="single"/>
          <w:lang w:val="en-US"/>
        </w:rPr>
        <w:t>By the 18</w:t>
      </w:r>
      <w:r w:rsidRPr="0095669E">
        <w:rPr>
          <w:rFonts w:ascii="TimesNewRomanPSMT" w:hAnsi="TimesNewRomanPSMT"/>
          <w:color w:val="000000"/>
          <w:sz w:val="18"/>
          <w:szCs w:val="18"/>
          <w:u w:val="single"/>
          <w:lang w:val="en-US"/>
        </w:rPr>
        <w:t xml:space="preserve">th </w:t>
      </w:r>
      <w:r w:rsidRPr="0095669E">
        <w:rPr>
          <w:rFonts w:ascii="TimesNewRomanPSMT" w:hAnsi="TimesNewRomanPSMT"/>
          <w:color w:val="000000"/>
          <w:sz w:val="28"/>
          <w:szCs w:val="28"/>
          <w:u w:val="single"/>
          <w:lang w:val="en-US"/>
        </w:rPr>
        <w:t>century, tea was part and parcel of Russian life and had become</w:t>
      </w:r>
      <w:r w:rsidRPr="0095669E">
        <w:rPr>
          <w:rFonts w:ascii="TimesNewRomanPSMT" w:hAnsi="TimesNewRomanPSMT"/>
          <w:color w:val="000000"/>
          <w:sz w:val="28"/>
          <w:szCs w:val="28"/>
          <w:u w:val="single"/>
          <w:lang w:val="en-US"/>
        </w:rPr>
        <w:br/>
        <w:t>very much a national drink.</w:t>
      </w:r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 xml:space="preserve"> Family affairs were settled around the tea table. Asking one to sit down to tea became a traditional sign of hospitality. Tradition demanded that the water be boiled in a samovar if possible. </w:t>
      </w:r>
      <w:r w:rsidRPr="0095669E">
        <w:rPr>
          <w:rFonts w:ascii="TimesNewRomanPSMT" w:hAnsi="TimesNewRomanPSMT"/>
          <w:color w:val="000000"/>
          <w:sz w:val="28"/>
          <w:szCs w:val="28"/>
          <w:u w:val="single"/>
          <w:lang w:val="en-US"/>
        </w:rPr>
        <w:t>Russian tea is served with a lump of sugar and lemon</w:t>
      </w:r>
      <w:r w:rsidRPr="00266965">
        <w:rPr>
          <w:rFonts w:ascii="TimesNewRomanPSMT" w:hAnsi="TimesNewRomanPSMT"/>
          <w:color w:val="000000"/>
          <w:sz w:val="28"/>
          <w:szCs w:val="28"/>
          <w:lang w:val="en-US"/>
        </w:rPr>
        <w:t>, along with various jams and preserves, honey and Russian cookies or pies. People in the West even call tea served with lemon Russian tea.</w:t>
      </w:r>
    </w:p>
    <w:p w:rsidR="00266965" w:rsidRPr="00266965" w:rsidRDefault="00266965" w:rsidP="00266965">
      <w:pPr>
        <w:spacing w:after="0" w:line="240" w:lineRule="auto"/>
      </w:pPr>
      <w:r w:rsidRPr="00266965"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  <w:t>Now you have 30 seconds to fulfil the task.</w:t>
      </w:r>
      <w:r w:rsidRPr="00266965"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  <w:br/>
        <w:t>(Pause 30 seconds)</w:t>
      </w:r>
      <w:r w:rsidRPr="00266965"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  <w:br/>
        <w:t>Now listen again and check your answers.</w:t>
      </w:r>
      <w:r w:rsidRPr="00266965"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  <w:br/>
        <w:t>(The recording is repeated)</w:t>
      </w:r>
      <w:r w:rsidRPr="00266965"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  <w:br/>
        <w:t>Now you have 20 seconds to check your answers.</w:t>
      </w:r>
      <w:r w:rsidRPr="00266965"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  <w:br/>
      </w:r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(</w:t>
      </w:r>
      <w:proofErr w:type="spellStart"/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t>Pause</w:t>
      </w:r>
      <w:proofErr w:type="spellEnd"/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20 </w:t>
      </w:r>
      <w:proofErr w:type="spellStart"/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t>seconds</w:t>
      </w:r>
      <w:proofErr w:type="spellEnd"/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proofErr w:type="spellStart"/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t>This</w:t>
      </w:r>
      <w:proofErr w:type="spellEnd"/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t>is</w:t>
      </w:r>
      <w:proofErr w:type="spellEnd"/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t>the</w:t>
      </w:r>
      <w:proofErr w:type="spellEnd"/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t>end</w:t>
      </w:r>
      <w:proofErr w:type="spellEnd"/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t>of</w:t>
      </w:r>
      <w:proofErr w:type="spellEnd"/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t>Part</w:t>
      </w:r>
      <w:proofErr w:type="spellEnd"/>
      <w:r w:rsidRPr="0026696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1.</w:t>
      </w:r>
    </w:p>
    <w:sectPr w:rsidR="00266965" w:rsidRPr="00266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AB1"/>
    <w:rsid w:val="00256A71"/>
    <w:rsid w:val="00266965"/>
    <w:rsid w:val="002C4DC0"/>
    <w:rsid w:val="0095669E"/>
    <w:rsid w:val="00B621FE"/>
    <w:rsid w:val="00B95AB1"/>
    <w:rsid w:val="00C1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6696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66965"/>
    <w:rPr>
      <w:rFonts w:ascii="TimesNewRomanPS-BoldMT" w:hAnsi="TimesNewRomanPS-BoldMT" w:hint="default"/>
      <w:b/>
      <w:bCs/>
      <w:i w:val="0"/>
      <w:iCs w:val="0"/>
      <w:color w:val="000000"/>
      <w:sz w:val="32"/>
      <w:szCs w:val="32"/>
    </w:rPr>
  </w:style>
  <w:style w:type="table" w:styleId="a3">
    <w:name w:val="Table Grid"/>
    <w:basedOn w:val="a1"/>
    <w:uiPriority w:val="59"/>
    <w:rsid w:val="0026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6696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66965"/>
    <w:rPr>
      <w:rFonts w:ascii="TimesNewRomanPS-BoldMT" w:hAnsi="TimesNewRomanPS-BoldMT" w:hint="default"/>
      <w:b/>
      <w:bCs/>
      <w:i w:val="0"/>
      <w:iCs w:val="0"/>
      <w:color w:val="000000"/>
      <w:sz w:val="32"/>
      <w:szCs w:val="32"/>
    </w:rPr>
  </w:style>
  <w:style w:type="table" w:styleId="a3">
    <w:name w:val="Table Grid"/>
    <w:basedOn w:val="a1"/>
    <w:uiPriority w:val="59"/>
    <w:rsid w:val="00266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3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Пермякова</dc:creator>
  <cp:lastModifiedBy>Наталья Пермякова</cp:lastModifiedBy>
  <cp:revision>4</cp:revision>
  <dcterms:created xsi:type="dcterms:W3CDTF">2020-09-15T16:05:00Z</dcterms:created>
  <dcterms:modified xsi:type="dcterms:W3CDTF">2020-09-15T18:15:00Z</dcterms:modified>
</cp:coreProperties>
</file>